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878" w14:textId="77777777" w:rsidR="00D745A5" w:rsidRDefault="00D745A5" w:rsidP="00FC4C5A">
      <w:pPr>
        <w:pStyle w:val="Header"/>
        <w:jc w:val="center"/>
        <w:rPr>
          <w:b/>
          <w:color w:val="215868" w:themeColor="accent5" w:themeShade="80"/>
          <w:sz w:val="28"/>
          <w:szCs w:val="28"/>
        </w:rPr>
      </w:pPr>
    </w:p>
    <w:p w14:paraId="634B4A2A" w14:textId="36A136C9" w:rsidR="00FC4C5A" w:rsidRDefault="00FC4C5A" w:rsidP="00FC4C5A">
      <w:pPr>
        <w:pStyle w:val="Header"/>
        <w:jc w:val="center"/>
        <w:rPr>
          <w:b/>
          <w:color w:val="215868" w:themeColor="accent5" w:themeShade="80"/>
          <w:sz w:val="28"/>
          <w:szCs w:val="28"/>
        </w:rPr>
      </w:pPr>
      <w:r>
        <w:rPr>
          <w:b/>
          <w:color w:val="215868" w:themeColor="accent5" w:themeShade="80"/>
          <w:sz w:val="28"/>
          <w:szCs w:val="28"/>
        </w:rPr>
        <w:t>Application for Training Funds</w:t>
      </w:r>
    </w:p>
    <w:p w14:paraId="2CF7009A" w14:textId="77777777" w:rsidR="00D745A5" w:rsidRDefault="00D745A5" w:rsidP="00FC4C5A">
      <w:pPr>
        <w:spacing w:after="120" w:line="240" w:lineRule="auto"/>
      </w:pPr>
    </w:p>
    <w:p w14:paraId="7F6EFE52" w14:textId="372E74E4" w:rsidR="00543F36" w:rsidRPr="00543F36" w:rsidRDefault="00543F36" w:rsidP="00FC4C5A">
      <w:pPr>
        <w:spacing w:after="120" w:line="240" w:lineRule="auto"/>
      </w:pPr>
      <w:r w:rsidRPr="00543F36">
        <w:t xml:space="preserve">Please complete each section. Words in </w:t>
      </w:r>
      <w:r w:rsidRPr="00543F36">
        <w:rPr>
          <w:i/>
          <w:color w:val="31849B" w:themeColor="accent5" w:themeShade="BF"/>
        </w:rPr>
        <w:t>italics</w:t>
      </w:r>
      <w:r w:rsidRPr="00543F36">
        <w:rPr>
          <w:color w:val="31849B" w:themeColor="accent5" w:themeShade="BF"/>
        </w:rPr>
        <w:t xml:space="preserve"> </w:t>
      </w:r>
      <w:r w:rsidR="002C39A4">
        <w:t>are for guidance</w:t>
      </w:r>
      <w:r w:rsidR="00FC4C5A">
        <w:t xml:space="preserve"> and </w:t>
      </w:r>
      <w:r w:rsidRPr="00543F36">
        <w:t>may be deleted</w:t>
      </w:r>
      <w:r w:rsidR="002C39A4">
        <w:t xml:space="preserve"> </w:t>
      </w:r>
      <w:r w:rsidR="00FC4C5A">
        <w:t xml:space="preserve">after completing </w:t>
      </w:r>
      <w:r w:rsidR="002C39A4">
        <w:t>the form</w:t>
      </w:r>
      <w:r w:rsidRPr="00543F36">
        <w:t>.</w:t>
      </w:r>
    </w:p>
    <w:p w14:paraId="601F8C51" w14:textId="77777777" w:rsidR="00BE252B" w:rsidRPr="004A7954" w:rsidRDefault="00BE252B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4A7954">
        <w:rPr>
          <w:b/>
          <w:color w:val="215868" w:themeColor="accent5" w:themeShade="80"/>
          <w:sz w:val="24"/>
          <w:szCs w:val="24"/>
        </w:rPr>
        <w:t>Name of Applicant</w:t>
      </w:r>
      <w:r w:rsidR="00AE0F6B">
        <w:rPr>
          <w:b/>
          <w:color w:val="215868" w:themeColor="accent5" w:themeShade="80"/>
          <w:sz w:val="24"/>
          <w:szCs w:val="24"/>
        </w:rPr>
        <w:t xml:space="preserve"> and contact details</w:t>
      </w:r>
      <w:r w:rsidR="004A7954">
        <w:rPr>
          <w:b/>
          <w:color w:val="215868" w:themeColor="accent5" w:themeShade="80"/>
          <w:sz w:val="24"/>
          <w:szCs w:val="24"/>
        </w:rPr>
        <w:t>*</w:t>
      </w:r>
      <w:r w:rsidRPr="004A7954">
        <w:rPr>
          <w:b/>
          <w:color w:val="215868" w:themeColor="accent5" w:themeShade="8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54" w14:paraId="20A0CECF" w14:textId="77777777" w:rsidTr="00C933F3">
        <w:tc>
          <w:tcPr>
            <w:tcW w:w="9242" w:type="dxa"/>
          </w:tcPr>
          <w:p w14:paraId="64F89C67" w14:textId="63BED1A0" w:rsidR="004A7954" w:rsidRDefault="004A7954" w:rsidP="00FC4C5A">
            <w:pPr>
              <w:spacing w:after="120"/>
            </w:pPr>
            <w:r>
              <w:t>Name</w:t>
            </w:r>
            <w:r w:rsidR="00B33C14">
              <w:t>:</w:t>
            </w:r>
          </w:p>
          <w:p w14:paraId="5D977663" w14:textId="77777777" w:rsidR="004A7954" w:rsidRDefault="004A7954" w:rsidP="00FC4C5A">
            <w:pPr>
              <w:spacing w:after="120"/>
            </w:pPr>
            <w:r>
              <w:t>Post held:</w:t>
            </w:r>
          </w:p>
          <w:p w14:paraId="6CB0364B" w14:textId="77777777" w:rsidR="00DE61B8" w:rsidRDefault="00DE61B8" w:rsidP="00FC4C5A">
            <w:pPr>
              <w:spacing w:after="120"/>
            </w:pPr>
            <w:r>
              <w:t>University/institution/company:</w:t>
            </w:r>
          </w:p>
          <w:p w14:paraId="410800FF" w14:textId="77777777" w:rsidR="00AE0F6B" w:rsidRDefault="00AE0F6B" w:rsidP="00FC4C5A">
            <w:pPr>
              <w:spacing w:after="120"/>
            </w:pPr>
            <w:r>
              <w:t xml:space="preserve">Email: </w:t>
            </w:r>
          </w:p>
          <w:p w14:paraId="053D6D90" w14:textId="77777777" w:rsidR="00AE0F6B" w:rsidRDefault="00AE0F6B" w:rsidP="00FC4C5A">
            <w:pPr>
              <w:spacing w:after="120"/>
            </w:pPr>
            <w:r>
              <w:t>Tel:</w:t>
            </w:r>
          </w:p>
        </w:tc>
      </w:tr>
    </w:tbl>
    <w:p w14:paraId="542A9618" w14:textId="77777777" w:rsidR="00AE0F6B" w:rsidRDefault="00AE0F6B" w:rsidP="00FC4C5A">
      <w:pPr>
        <w:spacing w:after="120" w:line="240" w:lineRule="auto"/>
      </w:pPr>
    </w:p>
    <w:p w14:paraId="00CCE7B8" w14:textId="25DA2EB3" w:rsidR="00BE252B" w:rsidRDefault="00942D1C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4A7954">
        <w:rPr>
          <w:b/>
          <w:color w:val="215868" w:themeColor="accent5" w:themeShade="80"/>
          <w:sz w:val="24"/>
          <w:szCs w:val="24"/>
        </w:rPr>
        <w:t>Name of researcher</w:t>
      </w:r>
      <w:r w:rsidR="00D67C54">
        <w:rPr>
          <w:b/>
          <w:color w:val="215868" w:themeColor="accent5" w:themeShade="80"/>
          <w:sz w:val="24"/>
          <w:szCs w:val="24"/>
        </w:rPr>
        <w:t xml:space="preserve"> or staff member</w:t>
      </w:r>
      <w:r w:rsidR="004A7954">
        <w:rPr>
          <w:b/>
          <w:color w:val="215868" w:themeColor="accent5" w:themeShade="80"/>
          <w:sz w:val="24"/>
          <w:szCs w:val="24"/>
        </w:rPr>
        <w:t>*</w:t>
      </w:r>
      <w:r w:rsidRPr="004A7954">
        <w:rPr>
          <w:b/>
          <w:color w:val="215868" w:themeColor="accent5" w:themeShade="80"/>
          <w:sz w:val="24"/>
          <w:szCs w:val="24"/>
        </w:rPr>
        <w:t xml:space="preserve"> for whom funding is sought</w:t>
      </w:r>
      <w:r w:rsidR="003011A3">
        <w:rPr>
          <w:b/>
          <w:color w:val="215868" w:themeColor="accent5" w:themeShade="80"/>
          <w:sz w:val="24"/>
          <w:szCs w:val="24"/>
        </w:rPr>
        <w:t>,</w:t>
      </w:r>
      <w:r w:rsidR="004A7954">
        <w:rPr>
          <w:b/>
          <w:color w:val="215868" w:themeColor="accent5" w:themeShade="80"/>
          <w:sz w:val="24"/>
          <w:szCs w:val="24"/>
        </w:rPr>
        <w:t xml:space="preserve"> if not named applicant</w:t>
      </w:r>
      <w:r w:rsidRPr="004A7954">
        <w:rPr>
          <w:b/>
          <w:color w:val="215868" w:themeColor="accent5" w:themeShade="80"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54" w14:paraId="10F2C066" w14:textId="77777777" w:rsidTr="004A7954">
        <w:tc>
          <w:tcPr>
            <w:tcW w:w="9242" w:type="dxa"/>
          </w:tcPr>
          <w:p w14:paraId="3593310E" w14:textId="5A45A51D" w:rsidR="004A7954" w:rsidRDefault="00FC4C5A" w:rsidP="00FC4C5A">
            <w:pPr>
              <w:spacing w:after="120"/>
            </w:pPr>
            <w:r>
              <w:t>N</w:t>
            </w:r>
            <w:r w:rsidR="004A7954">
              <w:t>ame:</w:t>
            </w:r>
          </w:p>
          <w:p w14:paraId="6EA6D2D2" w14:textId="5E557553" w:rsidR="004A7954" w:rsidRDefault="004A7954" w:rsidP="00FC4C5A">
            <w:pPr>
              <w:spacing w:after="120"/>
            </w:pPr>
            <w:r>
              <w:t>Post held:</w:t>
            </w:r>
          </w:p>
        </w:tc>
      </w:tr>
    </w:tbl>
    <w:p w14:paraId="605792BC" w14:textId="42B12CB0" w:rsidR="00942D1C" w:rsidRDefault="004A7954" w:rsidP="00FC4C5A">
      <w:pPr>
        <w:pBdr>
          <w:bottom w:val="single" w:sz="12" w:space="10" w:color="auto"/>
        </w:pBdr>
        <w:spacing w:after="120" w:line="240" w:lineRule="auto"/>
      </w:pPr>
      <w:r>
        <w:t>*</w:t>
      </w:r>
      <w:r w:rsidR="003F5120">
        <w:t>E</w:t>
      </w:r>
      <w:r>
        <w:t>nsure all named</w:t>
      </w:r>
      <w:r w:rsidR="00BB64B9">
        <w:t xml:space="preserve"> applicants are members of HVB</w:t>
      </w:r>
      <w:r>
        <w:t xml:space="preserve"> prior to submitting the form.  </w:t>
      </w:r>
      <w:r w:rsidR="00B97394">
        <w:t>PhD students are in</w:t>
      </w:r>
      <w:r w:rsidR="0076251D">
        <w:t xml:space="preserve">eligible </w:t>
      </w:r>
      <w:r w:rsidR="00005F3F">
        <w:t>if</w:t>
      </w:r>
      <w:r w:rsidR="0076251D">
        <w:t xml:space="preserve"> a training </w:t>
      </w:r>
      <w:r w:rsidR="00D67C54">
        <w:t xml:space="preserve">budget </w:t>
      </w:r>
      <w:r w:rsidR="0076251D">
        <w:t xml:space="preserve">is </w:t>
      </w:r>
      <w:r w:rsidR="003F5120">
        <w:t xml:space="preserve">included in </w:t>
      </w:r>
      <w:r w:rsidR="0076251D">
        <w:t xml:space="preserve">their </w:t>
      </w:r>
      <w:r w:rsidR="00B97394">
        <w:t xml:space="preserve">PhD </w:t>
      </w:r>
      <w:proofErr w:type="gramStart"/>
      <w:r w:rsidR="00B97394">
        <w:t>stipend</w:t>
      </w:r>
      <w:proofErr w:type="gramEnd"/>
      <w:r w:rsidR="00B97394">
        <w:t xml:space="preserve"> and they have remaining funds to pay.</w:t>
      </w:r>
      <w:r w:rsidR="0076251D">
        <w:t xml:space="preserve"> </w:t>
      </w:r>
    </w:p>
    <w:p w14:paraId="1AA51C47" w14:textId="77777777" w:rsidR="00942D1C" w:rsidRPr="004A7954" w:rsidRDefault="00942D1C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4A7954">
        <w:rPr>
          <w:b/>
          <w:color w:val="215868" w:themeColor="accent5" w:themeShade="80"/>
          <w:sz w:val="24"/>
          <w:szCs w:val="24"/>
        </w:rPr>
        <w:t xml:space="preserve">Description of training sought: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54" w14:paraId="21C7F8E9" w14:textId="77777777" w:rsidTr="004A7954">
        <w:tc>
          <w:tcPr>
            <w:tcW w:w="9242" w:type="dxa"/>
          </w:tcPr>
          <w:p w14:paraId="5A3CDA0C" w14:textId="02CE045F" w:rsidR="00456597" w:rsidRDefault="00B33C14" w:rsidP="00FC4C5A">
            <w:pPr>
              <w:spacing w:after="120"/>
              <w:rPr>
                <w:i/>
                <w:color w:val="31849B" w:themeColor="accent5" w:themeShade="BF"/>
              </w:rPr>
            </w:pPr>
            <w:r w:rsidRPr="00543F36">
              <w:rPr>
                <w:i/>
                <w:color w:val="31849B" w:themeColor="accent5" w:themeShade="BF"/>
              </w:rPr>
              <w:t>Please describe the training course or other activity for which funding is sought</w:t>
            </w:r>
            <w:r w:rsidR="0070034B">
              <w:rPr>
                <w:i/>
                <w:color w:val="31849B" w:themeColor="accent5" w:themeShade="BF"/>
              </w:rPr>
              <w:t xml:space="preserve"> and how this is relevant to HVB’s scope.</w:t>
            </w:r>
          </w:p>
          <w:p w14:paraId="6B85F03F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0C5EA4B0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59EEA9C1" w14:textId="77777777" w:rsidR="004A7954" w:rsidRDefault="004A7954" w:rsidP="00FC4C5A">
            <w:pPr>
              <w:spacing w:after="120"/>
            </w:pPr>
          </w:p>
          <w:p w14:paraId="33F33F1C" w14:textId="77777777" w:rsidR="004A7954" w:rsidRDefault="004A7954" w:rsidP="00FC4C5A">
            <w:pPr>
              <w:spacing w:after="120"/>
            </w:pPr>
          </w:p>
          <w:p w14:paraId="15C8E187" w14:textId="77777777" w:rsidR="004A7954" w:rsidRDefault="004A7954" w:rsidP="00FC4C5A">
            <w:pPr>
              <w:spacing w:after="120"/>
            </w:pPr>
          </w:p>
          <w:p w14:paraId="5680AF0A" w14:textId="77777777" w:rsidR="004A7954" w:rsidRDefault="004A7954" w:rsidP="00FC4C5A">
            <w:pPr>
              <w:spacing w:after="120"/>
            </w:pPr>
          </w:p>
        </w:tc>
      </w:tr>
    </w:tbl>
    <w:p w14:paraId="55D5A779" w14:textId="77777777" w:rsidR="00FC4C5A" w:rsidRDefault="00FC4C5A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</w:p>
    <w:p w14:paraId="0FA4DA2A" w14:textId="2D133B46" w:rsidR="00942D1C" w:rsidRPr="004A7954" w:rsidRDefault="004A7954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4A7954">
        <w:rPr>
          <w:b/>
          <w:color w:val="215868" w:themeColor="accent5" w:themeShade="80"/>
          <w:sz w:val="24"/>
          <w:szCs w:val="24"/>
        </w:rPr>
        <w:t>Benefit of training to the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54" w14:paraId="373EB78D" w14:textId="77777777" w:rsidTr="004A7954">
        <w:tc>
          <w:tcPr>
            <w:tcW w:w="9242" w:type="dxa"/>
          </w:tcPr>
          <w:p w14:paraId="670A639F" w14:textId="13B6C3A7" w:rsidR="00B33C14" w:rsidRDefault="00B33C14" w:rsidP="00FC4C5A">
            <w:pPr>
              <w:spacing w:after="120"/>
              <w:rPr>
                <w:i/>
                <w:color w:val="31849B" w:themeColor="accent5" w:themeShade="BF"/>
              </w:rPr>
            </w:pPr>
            <w:r w:rsidRPr="00543F36">
              <w:rPr>
                <w:i/>
                <w:color w:val="31849B" w:themeColor="accent5" w:themeShade="BF"/>
              </w:rPr>
              <w:t xml:space="preserve">Please describe how the training will enhance the </w:t>
            </w:r>
            <w:r w:rsidR="00605CCC" w:rsidRPr="00543F36">
              <w:rPr>
                <w:i/>
                <w:color w:val="31849B" w:themeColor="accent5" w:themeShade="BF"/>
              </w:rPr>
              <w:t>applicant’s</w:t>
            </w:r>
            <w:r w:rsidRPr="00543F36">
              <w:rPr>
                <w:i/>
                <w:color w:val="31849B" w:themeColor="accent5" w:themeShade="BF"/>
              </w:rPr>
              <w:t xml:space="preserve"> skills</w:t>
            </w:r>
            <w:r w:rsidR="0070034B">
              <w:rPr>
                <w:i/>
                <w:color w:val="31849B" w:themeColor="accent5" w:themeShade="BF"/>
              </w:rPr>
              <w:t xml:space="preserve"> and</w:t>
            </w:r>
            <w:r w:rsidRPr="00543F36">
              <w:rPr>
                <w:i/>
                <w:color w:val="31849B" w:themeColor="accent5" w:themeShade="BF"/>
              </w:rPr>
              <w:t xml:space="preserve"> how will these skills be deployed (</w:t>
            </w:r>
            <w:proofErr w:type="gramStart"/>
            <w:r w:rsidRPr="00543F36">
              <w:rPr>
                <w:i/>
                <w:color w:val="31849B" w:themeColor="accent5" w:themeShade="BF"/>
              </w:rPr>
              <w:t>e.g.</w:t>
            </w:r>
            <w:proofErr w:type="gramEnd"/>
            <w:r w:rsidRPr="00543F36">
              <w:rPr>
                <w:i/>
                <w:color w:val="31849B" w:themeColor="accent5" w:themeShade="BF"/>
              </w:rPr>
              <w:t xml:space="preserve"> training others in the team, helping to achieve research objectives)</w:t>
            </w:r>
            <w:r w:rsidR="0070034B">
              <w:rPr>
                <w:i/>
                <w:color w:val="31849B" w:themeColor="accent5" w:themeShade="BF"/>
              </w:rPr>
              <w:t>.</w:t>
            </w:r>
          </w:p>
          <w:p w14:paraId="149CB3BD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16A3FA6C" w14:textId="77777777" w:rsidR="00456597" w:rsidRPr="00543F36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2BCAAE45" w14:textId="77777777" w:rsidR="00B33C14" w:rsidRDefault="00B33C14" w:rsidP="00FC4C5A">
            <w:pPr>
              <w:spacing w:after="120"/>
            </w:pPr>
          </w:p>
          <w:p w14:paraId="198C46EA" w14:textId="77777777" w:rsidR="004A7954" w:rsidRDefault="004A7954" w:rsidP="00FC4C5A">
            <w:pPr>
              <w:spacing w:after="120"/>
            </w:pPr>
          </w:p>
          <w:p w14:paraId="35893B2D" w14:textId="77777777" w:rsidR="004A7954" w:rsidRDefault="004A7954" w:rsidP="00FC4C5A">
            <w:pPr>
              <w:spacing w:after="120"/>
            </w:pPr>
          </w:p>
          <w:p w14:paraId="6CB001B7" w14:textId="77777777" w:rsidR="004A7954" w:rsidRDefault="004A7954" w:rsidP="00FC4C5A">
            <w:pPr>
              <w:spacing w:after="120"/>
            </w:pPr>
          </w:p>
        </w:tc>
      </w:tr>
    </w:tbl>
    <w:p w14:paraId="370AE09B" w14:textId="77777777" w:rsidR="00FC383B" w:rsidRDefault="00FC383B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</w:p>
    <w:p w14:paraId="37577CD7" w14:textId="77777777" w:rsidR="00307DE4" w:rsidRPr="00FB05D8" w:rsidRDefault="00D47EBE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>
        <w:rPr>
          <w:b/>
          <w:color w:val="215868" w:themeColor="accent5" w:themeShade="80"/>
          <w:sz w:val="24"/>
          <w:szCs w:val="24"/>
        </w:rPr>
        <w:t>Dates</w:t>
      </w:r>
      <w:r w:rsidRPr="004A7954">
        <w:rPr>
          <w:b/>
          <w:color w:val="215868" w:themeColor="accent5" w:themeShade="80"/>
          <w:sz w:val="24"/>
          <w:szCs w:val="24"/>
        </w:rPr>
        <w:t>:</w:t>
      </w:r>
    </w:p>
    <w:p w14:paraId="325D187A" w14:textId="77777777" w:rsidR="00456597" w:rsidRDefault="00B33C14" w:rsidP="00FC4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Training dates:</w:t>
      </w:r>
    </w:p>
    <w:p w14:paraId="3880C807" w14:textId="77777777" w:rsidR="00456597" w:rsidRDefault="00D47EBE" w:rsidP="00FC4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Anticipated report and invoice date: </w:t>
      </w:r>
    </w:p>
    <w:p w14:paraId="27170287" w14:textId="77777777" w:rsidR="003011A3" w:rsidRDefault="00942D1C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3011A3">
        <w:rPr>
          <w:b/>
          <w:color w:val="215868" w:themeColor="accent5" w:themeShade="80"/>
          <w:sz w:val="24"/>
          <w:szCs w:val="24"/>
        </w:rPr>
        <w:t>Cost of training</w:t>
      </w:r>
      <w:r w:rsidR="003011A3">
        <w:rPr>
          <w:b/>
          <w:color w:val="215868" w:themeColor="accent5" w:themeShade="80"/>
          <w:sz w:val="24"/>
          <w:szCs w:val="24"/>
        </w:rPr>
        <w:t>:</w:t>
      </w:r>
    </w:p>
    <w:p w14:paraId="38C8B555" w14:textId="16CED0D1" w:rsidR="00942D1C" w:rsidRDefault="003011A3" w:rsidP="00FC4C5A">
      <w:pPr>
        <w:spacing w:after="120" w:line="240" w:lineRule="auto"/>
      </w:pPr>
      <w:r>
        <w:t>P</w:t>
      </w:r>
      <w:r w:rsidR="00942D1C">
        <w:t xml:space="preserve">lease itemise, we will </w:t>
      </w:r>
      <w:r>
        <w:t>only award costs up to £1,000</w:t>
      </w:r>
      <w:r w:rsidR="00FC4C5A">
        <w:t xml:space="preserve"> (including VAT)</w:t>
      </w:r>
      <w:r>
        <w:t xml:space="preserve"> per applicant.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11A3" w14:paraId="698C6A75" w14:textId="77777777" w:rsidTr="003011A3">
        <w:tc>
          <w:tcPr>
            <w:tcW w:w="9242" w:type="dxa"/>
          </w:tcPr>
          <w:p w14:paraId="06E151E1" w14:textId="77777777" w:rsidR="00B33C14" w:rsidRPr="00543F36" w:rsidRDefault="00B33C14" w:rsidP="00FC4C5A">
            <w:pPr>
              <w:spacing w:after="120"/>
              <w:rPr>
                <w:i/>
                <w:color w:val="31849B" w:themeColor="accent5" w:themeShade="BF"/>
              </w:rPr>
            </w:pPr>
            <w:r w:rsidRPr="00543F36">
              <w:rPr>
                <w:i/>
                <w:color w:val="31849B" w:themeColor="accent5" w:themeShade="BF"/>
              </w:rPr>
              <w:t xml:space="preserve">For example, training course fees or cost of travel, accommodation.  </w:t>
            </w:r>
          </w:p>
          <w:p w14:paraId="0D0EC99B" w14:textId="77777777" w:rsidR="00B33C14" w:rsidRPr="00543F36" w:rsidRDefault="00B33C14" w:rsidP="00FC4C5A">
            <w:pPr>
              <w:spacing w:after="120"/>
              <w:rPr>
                <w:i/>
                <w:color w:val="31849B" w:themeColor="accent5" w:themeShade="BF"/>
              </w:rPr>
            </w:pPr>
            <w:r w:rsidRPr="00543F36">
              <w:rPr>
                <w:i/>
                <w:color w:val="31849B" w:themeColor="accent5" w:themeShade="BF"/>
              </w:rPr>
              <w:t xml:space="preserve">Please do not claim for items which are already funded through current grants held.  </w:t>
            </w:r>
          </w:p>
          <w:p w14:paraId="0B5900E0" w14:textId="77777777" w:rsidR="003011A3" w:rsidRDefault="00B33C14" w:rsidP="00FC4C5A">
            <w:pPr>
              <w:spacing w:after="120"/>
              <w:rPr>
                <w:i/>
                <w:color w:val="31849B" w:themeColor="accent5" w:themeShade="BF"/>
              </w:rPr>
            </w:pPr>
            <w:r w:rsidRPr="00543F36">
              <w:rPr>
                <w:i/>
                <w:color w:val="31849B" w:themeColor="accent5" w:themeShade="BF"/>
              </w:rPr>
              <w:t xml:space="preserve">Staff time to attend training courses may not be claimed.  These funds are not for conference attendance.  </w:t>
            </w:r>
          </w:p>
          <w:p w14:paraId="70834260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76965522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004CE7BA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21626D1D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5800C142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3002F365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7C402B2D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44C5541C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61388C43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5169DB3A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650C27B2" w14:textId="77777777" w:rsidR="00456597" w:rsidRDefault="00456597" w:rsidP="00FC4C5A">
            <w:pPr>
              <w:spacing w:after="120"/>
              <w:rPr>
                <w:i/>
                <w:color w:val="31849B" w:themeColor="accent5" w:themeShade="BF"/>
              </w:rPr>
            </w:pPr>
          </w:p>
          <w:p w14:paraId="1E5BB986" w14:textId="77777777" w:rsidR="00456597" w:rsidRDefault="00456597" w:rsidP="00FC4C5A">
            <w:pPr>
              <w:spacing w:after="120"/>
            </w:pPr>
          </w:p>
          <w:p w14:paraId="3FE905B3" w14:textId="77777777" w:rsidR="003011A3" w:rsidRDefault="003011A3" w:rsidP="00FC4C5A">
            <w:pPr>
              <w:spacing w:after="120"/>
            </w:pPr>
          </w:p>
        </w:tc>
      </w:tr>
    </w:tbl>
    <w:p w14:paraId="4ADD00D1" w14:textId="77777777" w:rsidR="00942D1C" w:rsidRDefault="00942D1C" w:rsidP="00FC4C5A">
      <w:pPr>
        <w:spacing w:after="120" w:line="240" w:lineRule="auto"/>
      </w:pPr>
    </w:p>
    <w:p w14:paraId="1B752480" w14:textId="77777777" w:rsidR="003011A3" w:rsidRDefault="003011A3" w:rsidP="00FC4C5A">
      <w:pPr>
        <w:spacing w:after="120" w:line="240" w:lineRule="auto"/>
        <w:rPr>
          <w:b/>
          <w:color w:val="215868" w:themeColor="accent5" w:themeShade="80"/>
          <w:sz w:val="24"/>
          <w:szCs w:val="24"/>
        </w:rPr>
      </w:pPr>
      <w:r w:rsidRPr="003011A3">
        <w:rPr>
          <w:b/>
          <w:color w:val="215868" w:themeColor="accent5" w:themeShade="80"/>
          <w:sz w:val="24"/>
          <w:szCs w:val="24"/>
        </w:rPr>
        <w:t>PLEASE CONFIRM:</w:t>
      </w:r>
    </w:p>
    <w:p w14:paraId="7805FC6B" w14:textId="77777777" w:rsidR="00637652" w:rsidRPr="00637652" w:rsidRDefault="00637652" w:rsidP="00FC4C5A">
      <w:pPr>
        <w:spacing w:after="120" w:line="240" w:lineRule="auto"/>
      </w:pPr>
      <w:r w:rsidRPr="00637652">
        <w:t xml:space="preserve">Further details of all these statements are within the operational guidelines for training funds – please read these before applying for funding.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8"/>
        <w:gridCol w:w="1728"/>
      </w:tblGrid>
      <w:tr w:rsidR="003011A3" w14:paraId="67274AEB" w14:textId="77777777" w:rsidTr="00694C18">
        <w:tc>
          <w:tcPr>
            <w:tcW w:w="7288" w:type="dxa"/>
          </w:tcPr>
          <w:p w14:paraId="18B17E5F" w14:textId="77777777" w:rsidR="003011A3" w:rsidRDefault="003011A3" w:rsidP="00FC4C5A">
            <w:pPr>
              <w:spacing w:after="120"/>
            </w:pPr>
            <w:r>
              <w:t>I am eligible to receive BBSRC funding</w:t>
            </w:r>
          </w:p>
        </w:tc>
        <w:tc>
          <w:tcPr>
            <w:tcW w:w="1728" w:type="dxa"/>
          </w:tcPr>
          <w:p w14:paraId="6C49D2C2" w14:textId="77777777" w:rsidR="003011A3" w:rsidRDefault="00E9267D" w:rsidP="00FC4C5A">
            <w:pPr>
              <w:spacing w:after="120"/>
            </w:pPr>
            <w:r>
              <w:t>Yes/No</w:t>
            </w:r>
          </w:p>
        </w:tc>
      </w:tr>
      <w:tr w:rsidR="00D47EBE" w14:paraId="74AA8EB9" w14:textId="77777777" w:rsidTr="00694C18">
        <w:tc>
          <w:tcPr>
            <w:tcW w:w="7288" w:type="dxa"/>
          </w:tcPr>
          <w:p w14:paraId="69720FAE" w14:textId="77777777" w:rsidR="00D47EBE" w:rsidRDefault="00BB64B9" w:rsidP="00FC4C5A">
            <w:pPr>
              <w:spacing w:after="120"/>
            </w:pPr>
            <w:r>
              <w:t>Applicants are HVB</w:t>
            </w:r>
            <w:r w:rsidR="00D47EBE">
              <w:t xml:space="preserve"> members</w:t>
            </w:r>
          </w:p>
        </w:tc>
        <w:tc>
          <w:tcPr>
            <w:tcW w:w="1728" w:type="dxa"/>
          </w:tcPr>
          <w:p w14:paraId="57D07F25" w14:textId="77777777" w:rsidR="00D47EBE" w:rsidRDefault="00E9267D" w:rsidP="00FC4C5A">
            <w:pPr>
              <w:spacing w:after="120"/>
            </w:pPr>
            <w:r>
              <w:t>Yes/No</w:t>
            </w:r>
          </w:p>
        </w:tc>
      </w:tr>
      <w:tr w:rsidR="00D47EBE" w14:paraId="02223858" w14:textId="77777777" w:rsidTr="00694C18">
        <w:tc>
          <w:tcPr>
            <w:tcW w:w="7288" w:type="dxa"/>
          </w:tcPr>
          <w:p w14:paraId="236AE35D" w14:textId="77777777" w:rsidR="00D47EBE" w:rsidRDefault="00D47EBE" w:rsidP="00FC4C5A">
            <w:pPr>
              <w:spacing w:after="120"/>
            </w:pPr>
            <w:r>
              <w:t>I do not have other source of funding to pay for this training</w:t>
            </w:r>
          </w:p>
        </w:tc>
        <w:tc>
          <w:tcPr>
            <w:tcW w:w="1728" w:type="dxa"/>
          </w:tcPr>
          <w:p w14:paraId="56A1395B" w14:textId="77777777" w:rsidR="00D47EBE" w:rsidRDefault="00E9267D" w:rsidP="00FC4C5A">
            <w:pPr>
              <w:spacing w:after="120"/>
            </w:pPr>
            <w:r>
              <w:t>Yes/No</w:t>
            </w:r>
          </w:p>
        </w:tc>
      </w:tr>
      <w:tr w:rsidR="00D47EBE" w14:paraId="1C08ED89" w14:textId="77777777" w:rsidTr="00694C18">
        <w:tc>
          <w:tcPr>
            <w:tcW w:w="7288" w:type="dxa"/>
          </w:tcPr>
          <w:p w14:paraId="75D84B1A" w14:textId="77777777" w:rsidR="00D47EBE" w:rsidRDefault="00D47EBE" w:rsidP="00FC4C5A">
            <w:pPr>
              <w:spacing w:after="120"/>
            </w:pPr>
            <w:r>
              <w:t xml:space="preserve">I understand </w:t>
            </w:r>
            <w:r w:rsidR="00606BFF">
              <w:t xml:space="preserve">that </w:t>
            </w:r>
            <w:r>
              <w:t xml:space="preserve">funds are transferred in arrears and will pay for actual costs up to the value of £1000.  </w:t>
            </w:r>
            <w:r w:rsidR="007957A6">
              <w:t>To claim funds, an invoice</w:t>
            </w:r>
            <w:r>
              <w:t xml:space="preserve"> </w:t>
            </w:r>
            <w:r w:rsidR="007957A6">
              <w:t>and a compl</w:t>
            </w:r>
            <w:r w:rsidR="008C7E2F">
              <w:t>eted</w:t>
            </w:r>
            <w:r w:rsidR="00083798">
              <w:t xml:space="preserve"> award</w:t>
            </w:r>
            <w:r w:rsidR="006644C1">
              <w:t xml:space="preserve"> report form</w:t>
            </w:r>
            <w:r w:rsidR="00301803">
              <w:t xml:space="preserve"> </w:t>
            </w:r>
            <w:r w:rsidR="001A1437">
              <w:t>are</w:t>
            </w:r>
            <w:r>
              <w:t xml:space="preserve"> required.</w:t>
            </w:r>
          </w:p>
        </w:tc>
        <w:tc>
          <w:tcPr>
            <w:tcW w:w="1728" w:type="dxa"/>
          </w:tcPr>
          <w:p w14:paraId="05C61B10" w14:textId="77777777" w:rsidR="00D47EBE" w:rsidRDefault="00E9267D" w:rsidP="00FC4C5A">
            <w:pPr>
              <w:spacing w:after="120"/>
            </w:pPr>
            <w:r>
              <w:t>Yes/No</w:t>
            </w:r>
          </w:p>
        </w:tc>
      </w:tr>
      <w:tr w:rsidR="00D47EBE" w14:paraId="2BAF833E" w14:textId="77777777" w:rsidTr="00694C18">
        <w:tc>
          <w:tcPr>
            <w:tcW w:w="7288" w:type="dxa"/>
          </w:tcPr>
          <w:p w14:paraId="1D8D6781" w14:textId="0B0D6686" w:rsidR="00D47EBE" w:rsidRDefault="00D47EBE" w:rsidP="00FC4C5A">
            <w:pPr>
              <w:spacing w:after="120"/>
            </w:pPr>
            <w:r>
              <w:t xml:space="preserve">I understand </w:t>
            </w:r>
            <w:r w:rsidR="006F2A6E">
              <w:t xml:space="preserve">that the </w:t>
            </w:r>
            <w:r>
              <w:t>details of awards, tr</w:t>
            </w:r>
            <w:r w:rsidR="006F2A6E">
              <w:t xml:space="preserve">aining </w:t>
            </w:r>
            <w:r w:rsidR="0070034B">
              <w:t>obtained,</w:t>
            </w:r>
            <w:r w:rsidR="006F2A6E">
              <w:t xml:space="preserve"> and </w:t>
            </w:r>
            <w:r>
              <w:t>nam</w:t>
            </w:r>
            <w:r w:rsidR="00BB64B9">
              <w:t xml:space="preserve">es </w:t>
            </w:r>
            <w:r w:rsidR="006F2A6E">
              <w:t xml:space="preserve">of individuals </w:t>
            </w:r>
            <w:r w:rsidR="00BB64B9">
              <w:t>may be published on the HVB</w:t>
            </w:r>
            <w:r>
              <w:t xml:space="preserve"> website</w:t>
            </w:r>
          </w:p>
        </w:tc>
        <w:tc>
          <w:tcPr>
            <w:tcW w:w="1728" w:type="dxa"/>
          </w:tcPr>
          <w:p w14:paraId="54C88552" w14:textId="77777777" w:rsidR="00D47EBE" w:rsidRDefault="00E9267D" w:rsidP="00FC4C5A">
            <w:pPr>
              <w:spacing w:after="120"/>
            </w:pPr>
            <w:r>
              <w:t>Yes/No</w:t>
            </w:r>
          </w:p>
        </w:tc>
      </w:tr>
    </w:tbl>
    <w:p w14:paraId="074A9CF2" w14:textId="77777777" w:rsidR="003011A3" w:rsidRDefault="003011A3" w:rsidP="00FC4C5A">
      <w:pPr>
        <w:spacing w:after="120" w:line="240" w:lineRule="auto"/>
      </w:pPr>
    </w:p>
    <w:sectPr w:rsidR="003011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59E8" w14:textId="77777777" w:rsidR="00C933F3" w:rsidRDefault="00C933F3" w:rsidP="004A7954">
      <w:pPr>
        <w:spacing w:after="0" w:line="240" w:lineRule="auto"/>
      </w:pPr>
      <w:r>
        <w:separator/>
      </w:r>
    </w:p>
  </w:endnote>
  <w:endnote w:type="continuationSeparator" w:id="0">
    <w:p w14:paraId="0068EA6D" w14:textId="77777777" w:rsidR="00C933F3" w:rsidRDefault="00C933F3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2C26" w14:textId="3D229BC5" w:rsidR="00B33C14" w:rsidRDefault="00B33C14" w:rsidP="00FC4C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A4F6" w14:textId="77777777" w:rsidR="00C933F3" w:rsidRDefault="00C933F3" w:rsidP="004A7954">
      <w:pPr>
        <w:spacing w:after="0" w:line="240" w:lineRule="auto"/>
      </w:pPr>
      <w:r>
        <w:separator/>
      </w:r>
    </w:p>
  </w:footnote>
  <w:footnote w:type="continuationSeparator" w:id="0">
    <w:p w14:paraId="6BA35A17" w14:textId="77777777" w:rsidR="00C933F3" w:rsidRDefault="00C933F3" w:rsidP="004A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D563" w14:textId="68DD8063" w:rsidR="00FC4C5A" w:rsidRDefault="00B33C14" w:rsidP="00FC4C5A">
    <w:pPr>
      <w:pStyle w:val="Header"/>
      <w:jc w:val="center"/>
      <w:rPr>
        <w:b/>
        <w:color w:val="215868" w:themeColor="accent5" w:themeShade="80"/>
        <w:sz w:val="28"/>
        <w:szCs w:val="28"/>
      </w:rPr>
    </w:pPr>
    <w:r w:rsidRPr="00093C70">
      <w:rPr>
        <w:noProof/>
        <w:lang w:eastAsia="en-GB"/>
      </w:rPr>
      <w:drawing>
        <wp:inline distT="0" distB="0" distL="0" distR="0" wp14:anchorId="3FE5DD4F" wp14:editId="331A3660">
          <wp:extent cx="984885" cy="405153"/>
          <wp:effectExtent l="0" t="0" r="5715" b="0"/>
          <wp:docPr id="9" name="Picture 9" descr="R:\rsrch\cmc8\HVB\Communications\logos\JPGs\small\High Value Biorenewables_logo_RGB_1000px@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rsrch\cmc8\HVB\Communications\logos\JPGs\small\High Value Biorenewables_logo_RGB_1000px@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40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5A5">
      <w:rPr>
        <w:noProof/>
        <w:lang w:eastAsia="en-GB"/>
      </w:rPr>
      <w:t xml:space="preserve">                                                                                                       </w:t>
    </w:r>
    <w:r w:rsidR="00FC4C5A" w:rsidRPr="00FC4C5A">
      <w:rPr>
        <w:noProof/>
        <w:lang w:eastAsia="en-GB"/>
      </w:rPr>
      <w:t xml:space="preserve"> </w:t>
    </w:r>
    <w:r w:rsidR="00FC4C5A" w:rsidRPr="00025D9D">
      <w:rPr>
        <w:noProof/>
        <w:lang w:eastAsia="en-GB"/>
      </w:rPr>
      <w:drawing>
        <wp:inline distT="0" distB="0" distL="0" distR="0" wp14:anchorId="620BEE6F" wp14:editId="07C17845">
          <wp:extent cx="1424305" cy="401713"/>
          <wp:effectExtent l="0" t="0" r="4445" b="0"/>
          <wp:docPr id="3" name="Picture 3" descr="C:\Users\ard4\AppData\Local\Temp\Temp4_BBSRC logos.zip\BBSRC logos\RGB\RGB\UKRI_BB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d4\AppData\Local\Temp\Temp4_BBSRC logos.zip\BBSRC logos\RGB\RGB\UKRI_BB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14" cy="40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A0"/>
    <w:rsid w:val="00005302"/>
    <w:rsid w:val="00005F3F"/>
    <w:rsid w:val="00064B17"/>
    <w:rsid w:val="00083798"/>
    <w:rsid w:val="00093C70"/>
    <w:rsid w:val="000D72AC"/>
    <w:rsid w:val="00110D1D"/>
    <w:rsid w:val="00122EF5"/>
    <w:rsid w:val="001507A3"/>
    <w:rsid w:val="001A1437"/>
    <w:rsid w:val="002436B0"/>
    <w:rsid w:val="002C39A4"/>
    <w:rsid w:val="003011A3"/>
    <w:rsid w:val="00301803"/>
    <w:rsid w:val="00307DE4"/>
    <w:rsid w:val="00336C98"/>
    <w:rsid w:val="00380FED"/>
    <w:rsid w:val="00390ADB"/>
    <w:rsid w:val="003B2C9D"/>
    <w:rsid w:val="003F5120"/>
    <w:rsid w:val="004406F8"/>
    <w:rsid w:val="00453349"/>
    <w:rsid w:val="00456597"/>
    <w:rsid w:val="004A7954"/>
    <w:rsid w:val="00543F36"/>
    <w:rsid w:val="00605CCC"/>
    <w:rsid w:val="00606BFF"/>
    <w:rsid w:val="00626D06"/>
    <w:rsid w:val="00637652"/>
    <w:rsid w:val="006509A0"/>
    <w:rsid w:val="006644C1"/>
    <w:rsid w:val="00694C18"/>
    <w:rsid w:val="006E544C"/>
    <w:rsid w:val="006F2A6E"/>
    <w:rsid w:val="0070034B"/>
    <w:rsid w:val="0076251D"/>
    <w:rsid w:val="007957A6"/>
    <w:rsid w:val="008225D1"/>
    <w:rsid w:val="008C7E2F"/>
    <w:rsid w:val="009109A7"/>
    <w:rsid w:val="00921BA4"/>
    <w:rsid w:val="00942D1C"/>
    <w:rsid w:val="00954F91"/>
    <w:rsid w:val="00960A5E"/>
    <w:rsid w:val="00A063DC"/>
    <w:rsid w:val="00AE0F6B"/>
    <w:rsid w:val="00B33C14"/>
    <w:rsid w:val="00B51B30"/>
    <w:rsid w:val="00B97394"/>
    <w:rsid w:val="00BB64B9"/>
    <w:rsid w:val="00BC78BB"/>
    <w:rsid w:val="00BD577B"/>
    <w:rsid w:val="00BE252B"/>
    <w:rsid w:val="00BE4D09"/>
    <w:rsid w:val="00C55863"/>
    <w:rsid w:val="00C933F3"/>
    <w:rsid w:val="00D47EBE"/>
    <w:rsid w:val="00D67C54"/>
    <w:rsid w:val="00D745A5"/>
    <w:rsid w:val="00DE61B8"/>
    <w:rsid w:val="00E00155"/>
    <w:rsid w:val="00E9267D"/>
    <w:rsid w:val="00EB0AA5"/>
    <w:rsid w:val="00F1639C"/>
    <w:rsid w:val="00FB05D8"/>
    <w:rsid w:val="00FC383B"/>
    <w:rsid w:val="00FC4C5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6D534A0"/>
  <w15:docId w15:val="{D053A835-906B-4F31-877F-6C2743C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5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54"/>
  </w:style>
  <w:style w:type="paragraph" w:styleId="Footer">
    <w:name w:val="footer"/>
    <w:basedOn w:val="Normal"/>
    <w:link w:val="FooterChar"/>
    <w:uiPriority w:val="99"/>
    <w:unhideWhenUsed/>
    <w:rsid w:val="004A7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54"/>
  </w:style>
  <w:style w:type="paragraph" w:styleId="BalloonText">
    <w:name w:val="Balloon Text"/>
    <w:basedOn w:val="Normal"/>
    <w:link w:val="BalloonTextChar"/>
    <w:uiPriority w:val="99"/>
    <w:semiHidden/>
    <w:unhideWhenUsed/>
    <w:rsid w:val="005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5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EEE1-3332-4F09-85DA-58E5A530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Calvert</dc:creator>
  <cp:lastModifiedBy>Caroline Calvert</cp:lastModifiedBy>
  <cp:revision>22</cp:revision>
  <dcterms:created xsi:type="dcterms:W3CDTF">2019-07-23T14:49:00Z</dcterms:created>
  <dcterms:modified xsi:type="dcterms:W3CDTF">2022-12-06T11:54:00Z</dcterms:modified>
</cp:coreProperties>
</file>